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1A0" w:rsidRDefault="00E21BDC">
      <w:pPr>
        <w:rPr>
          <w:sz w:val="28"/>
          <w:szCs w:val="28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6120130" cy="2329522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2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u w:val="single"/>
        </w:rPr>
        <w:t>All’attenzione del Dirigente Scolastico e della Commissione Orientamento in uscita</w:t>
      </w:r>
    </w:p>
    <w:p w:rsidR="003671A0" w:rsidRDefault="00E21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bookmarkStart w:id="0" w:name="_GoBack"/>
      <w:bookmarkEnd w:id="0"/>
    </w:p>
    <w:p w:rsidR="003671A0" w:rsidRDefault="00E21B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>OGGETTO</w:t>
      </w:r>
      <w:r>
        <w:rPr>
          <w:sz w:val="28"/>
          <w:szCs w:val="28"/>
        </w:rPr>
        <w:t>: calendario degli incontri di ORIENTAMENTO</w:t>
      </w:r>
    </w:p>
    <w:p w:rsidR="003671A0" w:rsidRDefault="00E21BDC">
      <w:pPr>
        <w:pStyle w:val="Nessunaspaziatura"/>
      </w:pPr>
      <w:r>
        <w:t xml:space="preserve">Il Liceo Scientifico </w:t>
      </w:r>
      <w:proofErr w:type="spellStart"/>
      <w:r>
        <w:t>Morgagni</w:t>
      </w:r>
      <w:proofErr w:type="spellEnd"/>
      <w:r>
        <w:t xml:space="preserve"> è lieto di invitare gli studenti delle Scuole Medie e le loro famiglie agli incontri di ORIENTAMENTO-OPEN DAY per visitare l’Istituto e conoscere le sue attività.</w:t>
      </w:r>
    </w:p>
    <w:p w:rsidR="003671A0" w:rsidRDefault="003671A0">
      <w:pPr>
        <w:pStyle w:val="Nessunaspaziatura"/>
      </w:pPr>
    </w:p>
    <w:p w:rsidR="003671A0" w:rsidRDefault="003671A0">
      <w:pPr>
        <w:pStyle w:val="Nessunaspaziatura"/>
      </w:pPr>
    </w:p>
    <w:p w:rsidR="003671A0" w:rsidRDefault="00E21BDC">
      <w:pPr>
        <w:pStyle w:val="Nessunaspaziatura"/>
        <w:rPr>
          <w:rFonts w:ascii="Palatino Linotype" w:hAnsi="Palatino Linotype"/>
          <w:color w:val="5B9BD5" w:themeColor="accent1"/>
          <w:sz w:val="72"/>
        </w:rPr>
      </w:pPr>
      <w:r>
        <w:rPr>
          <w:rFonts w:ascii="Palatino Linotype" w:hAnsi="Palatino Linotype"/>
          <w:color w:val="5B9BD5" w:themeColor="accent1"/>
          <w:sz w:val="72"/>
        </w:rPr>
        <w:t xml:space="preserve">                 </w:t>
      </w:r>
      <w:r>
        <w:rPr>
          <w:rFonts w:ascii="Palatino Linotype" w:hAnsi="Palatino Linotype"/>
          <w:color w:val="5B9BD5" w:themeColor="accent1"/>
          <w:sz w:val="72"/>
          <w:highlight w:val="red"/>
        </w:rPr>
        <w:t>Open day</w:t>
      </w:r>
    </w:p>
    <w:p w:rsidR="003671A0" w:rsidRDefault="00E21BDC">
      <w:pPr>
        <w:pStyle w:val="Nessunaspaziatura"/>
        <w:rPr>
          <w:rFonts w:ascii="Palatino Linotype" w:hAnsi="Palatino Linotype"/>
          <w:color w:val="5B9BD5" w:themeColor="accent1"/>
          <w:sz w:val="16"/>
          <w:szCs w:val="16"/>
        </w:rPr>
      </w:pPr>
      <w:r>
        <w:rPr>
          <w:rFonts w:ascii="Palatino Linotype" w:hAnsi="Palatino Linotype"/>
          <w:color w:val="5B9BD5" w:themeColor="accent1"/>
          <w:sz w:val="72"/>
        </w:rPr>
        <w:t xml:space="preserve">               </w:t>
      </w:r>
    </w:p>
    <w:p w:rsidR="003671A0" w:rsidRDefault="00E21BDC">
      <w:pPr>
        <w:pStyle w:val="Nessunaspaziatura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color w:val="5B9BD5" w:themeColor="accent1"/>
          <w:sz w:val="72"/>
        </w:rPr>
        <w:t xml:space="preserve">               </w:t>
      </w:r>
      <w:r>
        <w:rPr>
          <w:rFonts w:ascii="Palatino Linotype" w:hAnsi="Palatino Linotype"/>
          <w:sz w:val="28"/>
          <w:szCs w:val="28"/>
        </w:rPr>
        <w:t xml:space="preserve"> </w:t>
      </w:r>
    </w:p>
    <w:p w:rsidR="003671A0" w:rsidRDefault="00E21BDC" w:rsidP="005D1789">
      <w:pPr>
        <w:pStyle w:val="Nessunaspaziatura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Gli appuntamenti previsti sono:</w:t>
      </w:r>
    </w:p>
    <w:p w:rsidR="003671A0" w:rsidRDefault="003671A0">
      <w:pPr>
        <w:pStyle w:val="Nessunaspaziatura"/>
        <w:ind w:left="720"/>
        <w:rPr>
          <w:rFonts w:ascii="Palatino Linotype" w:hAnsi="Palatino Linotype"/>
          <w:sz w:val="28"/>
          <w:szCs w:val="28"/>
        </w:rPr>
      </w:pPr>
    </w:p>
    <w:p w:rsidR="003671A0" w:rsidRDefault="003671A0">
      <w:pPr>
        <w:pStyle w:val="Nessunaspaziatura"/>
        <w:ind w:left="720"/>
        <w:rPr>
          <w:rFonts w:ascii="Palatino Linotype" w:hAnsi="Palatino Linotype"/>
          <w:sz w:val="28"/>
          <w:szCs w:val="28"/>
        </w:rPr>
      </w:pPr>
    </w:p>
    <w:p w:rsidR="003671A0" w:rsidRDefault="00E21BDC">
      <w:pPr>
        <w:pStyle w:val="Nessunaspaziatura"/>
        <w:numPr>
          <w:ilvl w:val="0"/>
          <w:numId w:val="2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DOMENICA MATTINA</w:t>
      </w:r>
      <w:r>
        <w:rPr>
          <w:rFonts w:ascii="Palatino Linotype" w:hAnsi="Palatino Linotype"/>
          <w:b/>
          <w:sz w:val="28"/>
          <w:szCs w:val="28"/>
        </w:rPr>
        <w:tab/>
        <w:t xml:space="preserve"> 4 DICEMBRE 2016</w:t>
      </w:r>
      <w:r>
        <w:rPr>
          <w:rFonts w:ascii="Palatino Linotype" w:hAnsi="Palatino Linotype"/>
          <w:sz w:val="28"/>
          <w:szCs w:val="28"/>
        </w:rPr>
        <w:t xml:space="preserve">      H 10:30-12:30</w:t>
      </w:r>
    </w:p>
    <w:p w:rsidR="003671A0" w:rsidRDefault="00E21BDC">
      <w:pPr>
        <w:pStyle w:val="Nessunaspaziatura"/>
        <w:numPr>
          <w:ilvl w:val="0"/>
          <w:numId w:val="2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SABATO MATTINA</w:t>
      </w:r>
      <w:r>
        <w:rPr>
          <w:rFonts w:ascii="Palatino Linotype" w:hAnsi="Palatino Linotype"/>
          <w:b/>
          <w:sz w:val="28"/>
          <w:szCs w:val="28"/>
        </w:rPr>
        <w:tab/>
      </w:r>
      <w:r>
        <w:rPr>
          <w:rFonts w:ascii="Palatino Linotype" w:hAnsi="Palatino Linotype"/>
          <w:b/>
          <w:sz w:val="28"/>
          <w:szCs w:val="28"/>
        </w:rPr>
        <w:tab/>
        <w:t xml:space="preserve"> 14 GENNAIO 2017</w:t>
      </w:r>
      <w:r>
        <w:rPr>
          <w:rFonts w:ascii="Palatino Linotype" w:hAnsi="Palatino Linotype"/>
          <w:sz w:val="28"/>
          <w:szCs w:val="28"/>
        </w:rPr>
        <w:t xml:space="preserve">      H 10:30-12:30 </w:t>
      </w:r>
    </w:p>
    <w:p w:rsidR="003671A0" w:rsidRDefault="00E21BDC">
      <w:pPr>
        <w:pStyle w:val="Nessunaspaziatura"/>
        <w:numPr>
          <w:ilvl w:val="0"/>
          <w:numId w:val="2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VENERDI’ POMERIGGIO </w:t>
      </w:r>
      <w:r>
        <w:rPr>
          <w:rFonts w:ascii="Palatino Linotype" w:hAnsi="Palatino Linotype"/>
          <w:b/>
          <w:sz w:val="28"/>
          <w:szCs w:val="28"/>
        </w:rPr>
        <w:tab/>
        <w:t xml:space="preserve"> 3 FEBBRAIO 2017</w:t>
      </w:r>
      <w:r>
        <w:rPr>
          <w:rFonts w:ascii="Palatino Linotype" w:hAnsi="Palatino Linotype"/>
          <w:sz w:val="28"/>
          <w:szCs w:val="28"/>
        </w:rPr>
        <w:t xml:space="preserve">        H 17:00-19:30</w:t>
      </w:r>
    </w:p>
    <w:p w:rsidR="003671A0" w:rsidRDefault="003671A0">
      <w:pPr>
        <w:pStyle w:val="Nessunaspaziatura"/>
        <w:rPr>
          <w:rFonts w:ascii="Palatino Linotype" w:hAnsi="Palatino Linotype"/>
          <w:sz w:val="28"/>
          <w:szCs w:val="28"/>
        </w:rPr>
      </w:pPr>
    </w:p>
    <w:p w:rsidR="003671A0" w:rsidRDefault="00E21BDC">
      <w:pPr>
        <w:pStyle w:val="Nessunaspaziatura"/>
        <w:rPr>
          <w:rFonts w:ascii="Palatino Linotype" w:hAnsi="Palatino Linotype"/>
          <w:sz w:val="28"/>
          <w:szCs w:val="28"/>
          <w:u w:val="single"/>
        </w:rPr>
      </w:pPr>
      <w:r>
        <w:rPr>
          <w:rFonts w:ascii="Palatino Linotype" w:hAnsi="Palatino Linotype"/>
          <w:sz w:val="28"/>
          <w:szCs w:val="28"/>
        </w:rPr>
        <w:t xml:space="preserve">Per ulteriori informazioni sarà istituito uno </w:t>
      </w:r>
      <w:r>
        <w:rPr>
          <w:rFonts w:ascii="Palatino Linotype" w:hAnsi="Palatino Linotype"/>
          <w:sz w:val="28"/>
          <w:szCs w:val="28"/>
          <w:u w:val="single"/>
        </w:rPr>
        <w:t>sportello in orario pomeridiano:</w:t>
      </w:r>
    </w:p>
    <w:p w:rsidR="003671A0" w:rsidRDefault="003671A0">
      <w:pPr>
        <w:pStyle w:val="Nessunaspaziatura"/>
        <w:rPr>
          <w:rFonts w:ascii="Palatino Linotype" w:hAnsi="Palatino Linotype"/>
          <w:sz w:val="28"/>
          <w:szCs w:val="28"/>
          <w:u w:val="single"/>
        </w:rPr>
      </w:pPr>
    </w:p>
    <w:p w:rsidR="003671A0" w:rsidRDefault="00E21BDC">
      <w:pPr>
        <w:pStyle w:val="Nessunaspaziatura"/>
        <w:numPr>
          <w:ilvl w:val="0"/>
          <w:numId w:val="2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Dal 13 al 16 dicembre 2016</w:t>
      </w:r>
      <w:r>
        <w:rPr>
          <w:rFonts w:ascii="Palatino Linotype" w:hAnsi="Palatino Linotype"/>
          <w:sz w:val="28"/>
          <w:szCs w:val="28"/>
        </w:rPr>
        <w:t xml:space="preserve">   h 17:00-18:00</w:t>
      </w:r>
    </w:p>
    <w:p w:rsidR="003671A0" w:rsidRDefault="00E21BDC">
      <w:pPr>
        <w:pStyle w:val="Nessunaspaziatura"/>
        <w:numPr>
          <w:ilvl w:val="0"/>
          <w:numId w:val="2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Dal 17 al 20 gennaio 2017</w:t>
      </w:r>
      <w:r>
        <w:rPr>
          <w:rFonts w:ascii="Palatino Linotype" w:hAnsi="Palatino Linotype"/>
          <w:sz w:val="28"/>
          <w:szCs w:val="28"/>
        </w:rPr>
        <w:t xml:space="preserve">     h 17:00-18:00</w:t>
      </w:r>
    </w:p>
    <w:p w:rsidR="003671A0" w:rsidRDefault="00E21BDC">
      <w:pPr>
        <w:pStyle w:val="Nessunaspaziatura"/>
        <w:numPr>
          <w:ilvl w:val="0"/>
          <w:numId w:val="2"/>
        </w:numPr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Dal 24 al 27 gennaio 2017</w:t>
      </w:r>
      <w:r>
        <w:rPr>
          <w:rFonts w:ascii="Palatino Linotype" w:hAnsi="Palatino Linotype"/>
          <w:sz w:val="28"/>
          <w:szCs w:val="28"/>
        </w:rPr>
        <w:t xml:space="preserve">     h 17:00-18:00</w:t>
      </w:r>
    </w:p>
    <w:p w:rsidR="003671A0" w:rsidRDefault="003671A0">
      <w:pPr>
        <w:pStyle w:val="Nessunaspaziatura"/>
        <w:ind w:left="1080"/>
        <w:rPr>
          <w:rFonts w:ascii="Palatino Linotype" w:hAnsi="Palatino Linotype"/>
          <w:sz w:val="28"/>
          <w:szCs w:val="28"/>
        </w:rPr>
      </w:pPr>
    </w:p>
    <w:p w:rsidR="003671A0" w:rsidRDefault="00E21BDC">
      <w:pPr>
        <w:pStyle w:val="Sottotitolo"/>
      </w:pPr>
      <w:r>
        <w:t>Inoltre è possibile contattare il Liceo via email o il referente dell’Orientamento in entrata Prof.ssa Isabella Piersanti.</w:t>
      </w:r>
    </w:p>
    <w:p w:rsidR="003671A0" w:rsidRDefault="00E21BDC">
      <w:pPr>
        <w:pStyle w:val="Nessunaspaziatura"/>
        <w:rPr>
          <w:rStyle w:val="Enfasidelicata"/>
          <w:u w:val="single"/>
        </w:rPr>
      </w:pPr>
      <w:r>
        <w:rPr>
          <w:rStyle w:val="Enfasidelicata"/>
          <w:u w:val="single"/>
        </w:rPr>
        <w:t>SI ALLEGA LA LOCANDINA PER LA DIFFUSIONE E L’AFFISSIONE NELLE CLASSI</w:t>
      </w:r>
    </w:p>
    <w:p w:rsidR="003671A0" w:rsidRDefault="003671A0">
      <w:pPr>
        <w:pStyle w:val="Nessunaspaziatura"/>
        <w:rPr>
          <w:rFonts w:ascii="Palatino Linotype" w:hAnsi="Palatino Linotype"/>
          <w:b/>
          <w:sz w:val="28"/>
          <w:szCs w:val="28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671A0" w:rsidRDefault="00E21BDC">
      <w:pPr>
        <w:pStyle w:val="Nessunaspaziatura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-258445</wp:posOffset>
            </wp:positionV>
            <wp:extent cx="1169035" cy="100012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sz w:val="20"/>
          <w:szCs w:val="20"/>
        </w:rPr>
        <w:t xml:space="preserve">Roma, 22 novembre 2016                                  </w:t>
      </w:r>
    </w:p>
    <w:p w:rsidR="003671A0" w:rsidRDefault="003671A0">
      <w:pPr>
        <w:pStyle w:val="Nessunaspaziatura"/>
        <w:rPr>
          <w:rFonts w:ascii="Palatino Linotype" w:hAnsi="Palatino Linotype"/>
          <w:sz w:val="28"/>
          <w:szCs w:val="28"/>
        </w:rPr>
      </w:pPr>
    </w:p>
    <w:sectPr w:rsidR="003671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000"/>
    <w:multiLevelType w:val="hybridMultilevel"/>
    <w:tmpl w:val="66868658"/>
    <w:lvl w:ilvl="0" w:tplc="3FCE1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26924"/>
    <w:multiLevelType w:val="hybridMultilevel"/>
    <w:tmpl w:val="C134837A"/>
    <w:lvl w:ilvl="0" w:tplc="A9C2262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A0"/>
    <w:rsid w:val="003671A0"/>
    <w:rsid w:val="005D1789"/>
    <w:rsid w:val="0075544F"/>
    <w:rsid w:val="00903183"/>
    <w:rsid w:val="00E2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9AE9"/>
  <w15:chartTrackingRefBased/>
  <w15:docId w15:val="{0A268F90-D865-47D5-8E70-7885D3EE6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139D8-588B-47BC-A632-BEC0290B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Giovannelli</dc:creator>
  <cp:keywords/>
  <dc:description/>
  <cp:lastModifiedBy>Isabella</cp:lastModifiedBy>
  <cp:revision>4</cp:revision>
  <dcterms:created xsi:type="dcterms:W3CDTF">2016-11-24T12:03:00Z</dcterms:created>
  <dcterms:modified xsi:type="dcterms:W3CDTF">2016-11-24T17:48:00Z</dcterms:modified>
</cp:coreProperties>
</file>